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72"/>
        <w:gridCol w:w="5115"/>
        <w:gridCol w:w="851"/>
        <w:gridCol w:w="2126"/>
        <w:gridCol w:w="1276"/>
        <w:gridCol w:w="1134"/>
      </w:tblGrid>
      <w:tr w:rsidR="00E4596C" w:rsidRPr="009521DD" w14:paraId="5FA1E9B0" w14:textId="77777777" w:rsidTr="009521DD">
        <w:trPr>
          <w:trHeight w:val="390"/>
        </w:trPr>
        <w:tc>
          <w:tcPr>
            <w:tcW w:w="110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86E6EEB" w14:textId="77777777" w:rsidR="00E4596C" w:rsidRPr="009521DD" w:rsidRDefault="00E4596C" w:rsidP="009521DD">
            <w:pPr>
              <w:spacing w:after="0" w:line="240" w:lineRule="auto"/>
              <w:ind w:left="-927" w:firstLine="927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CZĘSCI ZAMIENNE</w:t>
            </w:r>
          </w:p>
        </w:tc>
      </w:tr>
      <w:tr w:rsidR="00E4596C" w:rsidRPr="009521DD" w14:paraId="6D544B21" w14:textId="77777777" w:rsidTr="009521DD">
        <w:trPr>
          <w:trHeight w:val="66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EE73E" w14:textId="77777777" w:rsidR="00E4596C" w:rsidRPr="009521DD" w:rsidRDefault="00E4596C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4A1B5A" w14:textId="77777777" w:rsidR="00E4596C" w:rsidRPr="009521DD" w:rsidRDefault="00E4596C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81FC4" w14:textId="77777777" w:rsidR="00E4596C" w:rsidRPr="009521DD" w:rsidRDefault="00E4596C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B77466" w14:textId="77777777" w:rsidR="00E4596C" w:rsidRPr="009521DD" w:rsidRDefault="00E4596C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Symbol  numer części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950DD" w14:textId="77777777" w:rsidR="00E4596C" w:rsidRPr="009521DD" w:rsidRDefault="00E4596C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9FDFAB" w14:textId="77777777" w:rsidR="00E4596C" w:rsidRPr="009521DD" w:rsidRDefault="00E4596C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Wadium</w:t>
            </w:r>
          </w:p>
        </w:tc>
      </w:tr>
      <w:tr w:rsidR="00E4596C" w:rsidRPr="009521DD" w14:paraId="6E363884" w14:textId="77777777" w:rsidTr="009521DD">
        <w:trPr>
          <w:trHeight w:val="60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16F0CA2" w14:textId="0C4FC7BB" w:rsidR="00E4596C" w:rsidRPr="009521DD" w:rsidRDefault="00E67C5E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Różne marki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C4495DD" w14:textId="77777777" w:rsidR="00E4596C" w:rsidRPr="009521DD" w:rsidRDefault="00E4596C" w:rsidP="00E459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400,00 zł</w:t>
            </w:r>
          </w:p>
        </w:tc>
      </w:tr>
      <w:tr w:rsidR="00E4596C" w:rsidRPr="009521DD" w14:paraId="5F58E706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231C4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701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Renault Master II Łożysko piasty tył (7701206742)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1D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3BB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SNR R140.01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2385E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138,90 zł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5A44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4596C" w:rsidRPr="009521DD" w14:paraId="5A09B841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A3C8F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CC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Renault Master II Sworzeń wahacza górny (7700312851)2,5 ON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938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8B8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MOOG REBJ2098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F482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31,36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1F9D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526C8352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EE8DE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24E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Opona zimowa 185/65 R15 88T Dębica </w:t>
            </w:r>
            <w:proofErr w:type="spellStart"/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Frigo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28F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3B4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nr:1608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D6828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130,95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1B93E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4D463A47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F6CE1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289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Ford Focus II Sprzęgło komplet z łożyskiem (VAL834019) ZAM. 2,0 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DD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1D77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VALEO 834019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42F1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874,78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EEBBB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4DAC504D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368B5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32E5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Nissan X-Trail II (T31) </w:t>
            </w:r>
            <w:proofErr w:type="spellStart"/>
            <w:r w:rsidRPr="009521DD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Filtr</w:t>
            </w:r>
            <w:proofErr w:type="spellEnd"/>
            <w:r w:rsidRPr="009521DD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paliwa</w:t>
            </w:r>
            <w:proofErr w:type="spellEnd"/>
            <w:r w:rsidRPr="009521DD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(16400-JD50A) 2.0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94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E3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FILTRON PP857/5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9CBFF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57,89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3E02F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62A4B6E9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91830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9FA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Ford Focus I Nakładka pedału hamulca (6789917)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2FE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97D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7536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2,06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7FA94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330F6CED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09FCD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33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Yamaha FJR 1300 Klocki hamulcowe tył (MCB731) zam.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5BF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kpl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CF7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TRW MCB731SH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11BB1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163,34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01AC3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16BEA10F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D2A1E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1027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Peugeot Partner II Filtr paliwa (190648) 1,9 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2B8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F2C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AD187392704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CB8C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63,12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6C46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24DD9713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35780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ACD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Opona zimowa 225/55 R17 101V </w:t>
            </w:r>
            <w:proofErr w:type="spellStart"/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BFGoodrich</w:t>
            </w:r>
            <w:proofErr w:type="spellEnd"/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G-Force Winter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32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6921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nr:3319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7E60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351,29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D94F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3606D817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F9729E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F28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Peugeot 307 Sworzeń wahacza przód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0A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06F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FEBI 21490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ACD1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39,32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B83A9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4F931B27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9CC13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901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Peugeot 207 Linka hamulca ręcznego (474651) 1,6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68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988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TELCO 10.6035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1D2A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28,49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A44EE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3F5E1BEA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585F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B2DC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Peugeot 307 Klocki hamulca przód (425471) 1,6 Pb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E3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kpl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E1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TRW GDB1464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4D58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66,74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18593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5184C3D0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61ACB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822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Yamaha FJR 1300 klocki hamulcowe przód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A64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181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TRW MCB611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5DE0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163,34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3760D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2F58ED0B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58DC6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D18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Lampa na podszybie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Titan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 12/24V niebieska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4E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15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A8391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203,69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644C4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6E7DF37B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8A90A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983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Peugeot 207 Napinacz paska wielorowkowego (INA530041910) zam. 1,4 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74D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D2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SNR GA35915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5486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115,45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6797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29D79A0B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F2978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6BAA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Peugeot 206 Klocki hamulca tył (425271) 1,4 Pb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D3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kpl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29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BRAKE 209730070400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373DF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52,81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31FC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48431FFA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3D577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DEF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Peugeot 207 Pasek wielorowkowy (5750PN) 1,4 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26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D7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DAYCO 6PK1050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6166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14,94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5EAF1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1F16DE52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2EA08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5D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Peugeot 307 Uszczelniacz wału korbowego tył (0514A2) 1,6 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66C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8C7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ELRING 369470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48E24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36,44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DB85F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5244F33E" w14:textId="77777777" w:rsidTr="009521DD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BA00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EF0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Citroen C4 Filtr powietrza (1444FC) 1,4 Pb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27F7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33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FILTRON AP 058/3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C85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22,08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CDFC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1D8DA55C" w14:textId="77777777" w:rsidTr="009521DD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34824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20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746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Nissan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Pathfinder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 III (R51) Klamka wewnętrzna drzwi przednich prawych (806704X02B)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B9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4578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BLIC 6010-16-038402P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FF69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56,80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E623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50F9DA5C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0D695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A1E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Renault Master II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Klocki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hamulca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przód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(8671016186)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921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 kpl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F4B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FTE BL1825A1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F3FF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322,85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A9A5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035B0F1C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3AD6D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A4C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Renault Master II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Klocki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hamulca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tył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(7701206763)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52E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 kpl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522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FTE BL1821B3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C0A2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415,49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151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469FECDD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5F6828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F36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Renault Master II Łącznik stabilizatora lewy (8200713522)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49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80D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TENCAR DS141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4B49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809D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2E7AFA69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4EAE5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B41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Renault Master II Łącznik stabilizatora prawy (8200713523)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06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EFF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TENCAR DS140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55C9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D81D7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346D1EB2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E557C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C26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Renault Master II Zestaw naprawczy zacisku hamulca tył (AUTOFREN D4538)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55A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7CE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AF D4524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1BF9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15,26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03F67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7BC439F0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3F690E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87B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Opona letnia 195/60 R15 88H ALNAC 4G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43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8DF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nr:5216 x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FF7E9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308,98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6889F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77C957A6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EFA7E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D1D5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Końcówka drążka kierowniczego prawa (7701470364) 2,5 ON Master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C9D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74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DELPHI TA 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61E6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74,73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92691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71E57D89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34666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072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Master Linka zmiany biegów (8200134483) 2,5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AA7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CD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LCC8506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FFC47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163,26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DE48A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63D29A55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0DF745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758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Land Rover Defender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Filtr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paliwa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(ESR 4686) 2.5 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410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363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FILTRON PP969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D3442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33,13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A92E9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1F553F1A" w14:textId="77777777" w:rsidTr="009521DD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7796BB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5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456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Land Rover Defender (Td5)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Filtr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oleju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odśrodkowy</w:t>
            </w:r>
            <w:proofErr w:type="spellEnd"/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(ERR6299)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6E7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D1D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FILTRON OR744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A46EC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39,57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86DB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4596C" w:rsidRPr="009521DD" w14:paraId="65330A87" w14:textId="77777777" w:rsidTr="009521DD">
        <w:trPr>
          <w:trHeight w:val="615"/>
        </w:trPr>
        <w:tc>
          <w:tcPr>
            <w:tcW w:w="8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7D1F" w14:textId="77777777" w:rsidR="00E4596C" w:rsidRPr="009521DD" w:rsidRDefault="00E4596C" w:rsidP="00E4596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  <w:t>CENA WYWOŁAWCZA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6DC56" w14:textId="77777777" w:rsidR="00E4596C" w:rsidRPr="009521DD" w:rsidRDefault="00E4596C" w:rsidP="00E459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9521DD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  <w:t>4 043,71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FB36D" w14:textId="77777777" w:rsidR="00E4596C" w:rsidRPr="009521DD" w:rsidRDefault="00E4596C" w:rsidP="00E459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C5324DD" w14:textId="77777777" w:rsidR="005C6B49" w:rsidRPr="009521DD" w:rsidRDefault="005C6B49"/>
    <w:sectPr w:rsidR="005C6B49" w:rsidRPr="009521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8D333" w14:textId="77777777" w:rsidR="00E75FA9" w:rsidRDefault="00E75FA9" w:rsidP="00E4596C">
      <w:pPr>
        <w:spacing w:after="0" w:line="240" w:lineRule="auto"/>
      </w:pPr>
      <w:r>
        <w:separator/>
      </w:r>
    </w:p>
  </w:endnote>
  <w:endnote w:type="continuationSeparator" w:id="0">
    <w:p w14:paraId="5CD6B300" w14:textId="77777777" w:rsidR="00E75FA9" w:rsidRDefault="00E75FA9" w:rsidP="00E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E59F9" w14:textId="77777777" w:rsidR="00E75FA9" w:rsidRDefault="00E75FA9" w:rsidP="00E4596C">
      <w:pPr>
        <w:spacing w:after="0" w:line="240" w:lineRule="auto"/>
      </w:pPr>
      <w:r>
        <w:separator/>
      </w:r>
    </w:p>
  </w:footnote>
  <w:footnote w:type="continuationSeparator" w:id="0">
    <w:p w14:paraId="351E459A" w14:textId="77777777" w:rsidR="00E75FA9" w:rsidRDefault="00E75FA9" w:rsidP="00E4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05A0A" w14:textId="0B9C70F4" w:rsidR="00E4596C" w:rsidRPr="00E4596C" w:rsidRDefault="00E4596C" w:rsidP="00E4596C">
    <w:pPr>
      <w:rPr>
        <w:rFonts w:ascii="Calibri Light" w:hAnsi="Calibri Light" w:cs="Calibri Light"/>
        <w:sz w:val="24"/>
        <w:szCs w:val="24"/>
      </w:rPr>
    </w:pPr>
    <w:r w:rsidRPr="00E4596C">
      <w:rPr>
        <w:rFonts w:ascii="Calibri Light" w:hAnsi="Calibri Light" w:cs="Calibri Light"/>
        <w:sz w:val="24"/>
        <w:szCs w:val="24"/>
      </w:rPr>
      <w:t>Załącznik nr 4 – Wykaz części zamiennych różnych marek</w:t>
    </w:r>
  </w:p>
  <w:p w14:paraId="6F702480" w14:textId="77777777" w:rsidR="00E4596C" w:rsidRPr="00E4596C" w:rsidRDefault="00E4596C" w:rsidP="00E45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6C"/>
    <w:rsid w:val="000109C7"/>
    <w:rsid w:val="00326CBA"/>
    <w:rsid w:val="00444098"/>
    <w:rsid w:val="005C6B49"/>
    <w:rsid w:val="009521DD"/>
    <w:rsid w:val="00E4596C"/>
    <w:rsid w:val="00E67C5E"/>
    <w:rsid w:val="00E75FA9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86E6"/>
  <w15:chartTrackingRefBased/>
  <w15:docId w15:val="{C04765A5-A1BC-4AB1-91CC-5837D22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96C"/>
  </w:style>
  <w:style w:type="paragraph" w:styleId="Stopka">
    <w:name w:val="footer"/>
    <w:basedOn w:val="Normalny"/>
    <w:link w:val="StopkaZnak"/>
    <w:uiPriority w:val="99"/>
    <w:unhideWhenUsed/>
    <w:rsid w:val="00E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4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Paciorek Paweł</dc:creator>
  <cp:keywords/>
  <dc:description/>
  <cp:lastModifiedBy>Paciorek Paweł</cp:lastModifiedBy>
  <cp:revision>2</cp:revision>
  <dcterms:created xsi:type="dcterms:W3CDTF">2024-06-28T11:23:00Z</dcterms:created>
  <dcterms:modified xsi:type="dcterms:W3CDTF">2024-06-28T11:23:00Z</dcterms:modified>
</cp:coreProperties>
</file>