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84030" w14:textId="77777777" w:rsidR="0066654C" w:rsidRDefault="0066654C" w:rsidP="0066654C">
      <w:pPr>
        <w:pStyle w:val="Bezodstpw"/>
        <w:jc w:val="right"/>
        <w:rPr>
          <w:rFonts w:ascii="Calibri Light" w:hAnsi="Calibri Light" w:cs="Calibri Light"/>
          <w:bCs/>
          <w:sz w:val="20"/>
        </w:rPr>
      </w:pPr>
      <w:bookmarkStart w:id="0" w:name="_GoBack"/>
      <w:bookmarkEnd w:id="0"/>
      <w:r>
        <w:rPr>
          <w:rFonts w:ascii="Calibri Light" w:hAnsi="Calibri Light" w:cs="Calibri Light"/>
          <w:bCs/>
          <w:sz w:val="20"/>
        </w:rPr>
        <w:t>Załącznik Nr 2 do Procedury</w:t>
      </w:r>
    </w:p>
    <w:p w14:paraId="51A40D9C" w14:textId="77777777" w:rsidR="0066654C" w:rsidRDefault="0066654C" w:rsidP="0066654C">
      <w:pPr>
        <w:pStyle w:val="Standard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Formularz zgłoszenia</w:t>
      </w: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66654C" w14:paraId="43FEC6BC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FED4" w14:textId="77777777" w:rsidR="0066654C" w:rsidRDefault="0066654C" w:rsidP="004540B1">
            <w:pPr>
              <w:pStyle w:val="Standard"/>
              <w:rPr>
                <w:rFonts w:hint="eastAsia"/>
              </w:rPr>
            </w:pPr>
            <w:r>
              <w:rPr>
                <w:rFonts w:ascii="Calibri Light" w:hAnsi="Calibri Light" w:cs="Calibri Light"/>
                <w:b/>
              </w:rPr>
              <w:t>Data sporządzenia</w:t>
            </w:r>
            <w:r>
              <w:rPr>
                <w:rFonts w:ascii="Calibri Light" w:hAnsi="Calibri Light" w:cs="Calibri Light"/>
              </w:rPr>
              <w:t>:…………………………………………………………………………………......</w:t>
            </w:r>
          </w:p>
        </w:tc>
      </w:tr>
      <w:tr w:rsidR="0066654C" w14:paraId="15B67F4D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EB39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Dane osoby zgłaszającej:</w:t>
            </w:r>
          </w:p>
          <w:p w14:paraId="43BEA3C7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Imię i nazwisko……………………………………………………………………………………………</w:t>
            </w:r>
          </w:p>
          <w:p w14:paraId="039DDA5F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imię ojca………………………………………………………………………………………………..…..</w:t>
            </w:r>
          </w:p>
          <w:p w14:paraId="59CF1027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data i miejsce urodzenia:.……………………………………………………………………..……</w:t>
            </w:r>
          </w:p>
          <w:p w14:paraId="77AB975C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Dane kontaktowe:</w:t>
            </w:r>
          </w:p>
          <w:p w14:paraId="0CDA938B" w14:textId="77777777" w:rsidR="0066654C" w:rsidRDefault="0066654C" w:rsidP="004540B1">
            <w:pPr>
              <w:pStyle w:val="Standard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adres zamieszkania/do korespondencji (ewentualnie adres e-mail)……………………………………….</w:t>
            </w:r>
          </w:p>
          <w:p w14:paraId="385AFD5C" w14:textId="77777777" w:rsidR="0066654C" w:rsidRDefault="0066654C" w:rsidP="004540B1">
            <w:pPr>
              <w:pStyle w:val="Standard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numer telefonu kontaktowego………………………………………………………………...</w:t>
            </w:r>
          </w:p>
        </w:tc>
      </w:tr>
      <w:tr w:rsidR="0066654C" w14:paraId="32665012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6E63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Jakiego obszaru naruszenia prawa dotyczy Twoje zgłoszenie?</w:t>
            </w:r>
          </w:p>
          <w:p w14:paraId="171D9566" w14:textId="77777777" w:rsidR="0066654C" w:rsidRDefault="0066654C" w:rsidP="0066654C">
            <w:pPr>
              <w:pStyle w:val="Standard"/>
              <w:numPr>
                <w:ilvl w:val="0"/>
                <w:numId w:val="1"/>
              </w:numPr>
              <w:ind w:left="142" w:hanging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działania o charakterze korupcyjnym,</w:t>
            </w:r>
          </w:p>
          <w:p w14:paraId="64F91DD4" w14:textId="77777777" w:rsidR="0066654C" w:rsidRDefault="0066654C" w:rsidP="0066654C">
            <w:pPr>
              <w:pStyle w:val="Standard"/>
              <w:numPr>
                <w:ilvl w:val="0"/>
                <w:numId w:val="1"/>
              </w:numPr>
              <w:ind w:left="142" w:hanging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działania z zakresu zamówień publicznych,</w:t>
            </w:r>
          </w:p>
          <w:p w14:paraId="43FA3B90" w14:textId="77777777" w:rsidR="0066654C" w:rsidRDefault="0066654C" w:rsidP="0066654C">
            <w:pPr>
              <w:pStyle w:val="Standard"/>
              <w:numPr>
                <w:ilvl w:val="0"/>
                <w:numId w:val="1"/>
              </w:numPr>
              <w:ind w:left="142" w:hanging="142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działania z zakresu ochrony prywatności i danych osobowych, bezpieczeństwa sieci</w:t>
            </w:r>
            <w:r>
              <w:rPr>
                <w:rFonts w:ascii="Calibri Light" w:hAnsi="Calibri Light" w:cs="Calibri Light"/>
              </w:rPr>
              <w:br/>
              <w:t xml:space="preserve">            i systemów informatycznych,</w:t>
            </w:r>
          </w:p>
          <w:p w14:paraId="71CBCC37" w14:textId="77777777" w:rsidR="0066654C" w:rsidRDefault="0066654C" w:rsidP="0066654C">
            <w:pPr>
              <w:pStyle w:val="Standard"/>
              <w:numPr>
                <w:ilvl w:val="0"/>
                <w:numId w:val="1"/>
              </w:numPr>
              <w:ind w:left="142" w:hanging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inne…………………………………………………………………………………………………….………………………</w:t>
            </w:r>
          </w:p>
        </w:tc>
      </w:tr>
      <w:tr w:rsidR="0066654C" w14:paraId="359E2973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8035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Treść zgłoszenia:</w:t>
            </w:r>
          </w:p>
          <w:p w14:paraId="05B5378A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 xml:space="preserve">Opis szczegółowy podejrzenia naruszenia prawa oraz okoliczności ich zajścia zgodnie </w:t>
            </w:r>
            <w:r>
              <w:rPr>
                <w:rFonts w:ascii="Calibri Light" w:hAnsi="Calibri Light" w:cs="Calibri Light"/>
                <w:i/>
              </w:rPr>
              <w:br/>
              <w:t>z posiadaną wiedzą:</w:t>
            </w:r>
          </w:p>
          <w:p w14:paraId="14206B26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Data i miejsce zaistnienia naruszenia prawa lub data i miejsce pozyskania informacji</w:t>
            </w:r>
            <w:r>
              <w:rPr>
                <w:rFonts w:ascii="Calibri Light" w:hAnsi="Calibri Light" w:cs="Calibri Light"/>
                <w:iCs/>
              </w:rPr>
              <w:br/>
              <w:t>o naruszeniu prawa,</w:t>
            </w:r>
          </w:p>
          <w:p w14:paraId="3ABB4541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Opis konkretnej sytuacji lub okoliczności stwarzających możliwości wystąpienia naruszenia prawa,</w:t>
            </w:r>
          </w:p>
          <w:p w14:paraId="3D5CAE26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Podmiot, którego dotyczy zgłoszenie,</w:t>
            </w:r>
          </w:p>
          <w:p w14:paraId="2791B1FC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ascii="Calibri Light" w:hAnsi="Calibri Light" w:cs="Calibri Light"/>
                <w:iCs/>
              </w:rPr>
              <w:t>Wskazanie kontekstu związanego z pracą,</w:t>
            </w:r>
          </w:p>
          <w:p w14:paraId="1B65E3A5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Wskazanie ewentualnych świadków naruszenia prawa,</w:t>
            </w:r>
          </w:p>
          <w:p w14:paraId="2EDAF547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Wskazanie wszystkich dowodów i informacji, które mogą okazać się pomocne</w:t>
            </w:r>
            <w:r>
              <w:rPr>
                <w:rFonts w:ascii="Calibri Light" w:hAnsi="Calibri Light" w:cs="Calibri Light"/>
                <w:iCs/>
              </w:rPr>
              <w:br/>
              <w:t>w procesie rozpatrywania zgłoszenia,</w:t>
            </w:r>
          </w:p>
          <w:p w14:paraId="21007172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Wskazanie preferowanego sposobu kontaktu zwrotnego,</w:t>
            </w:r>
          </w:p>
          <w:p w14:paraId="290CF549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Informacja o powiadomieniu innych organów, instytucji, osób w tej sprawie? (np. osoby w KWP, media, inne),</w:t>
            </w:r>
          </w:p>
          <w:p w14:paraId="712AC74F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Opis skutków jakie spowodowały lub mogą spowodować wskazane w zgłoszeniu naruszenia prawa.</w:t>
            </w:r>
          </w:p>
          <w:p w14:paraId="112D2115" w14:textId="77777777" w:rsidR="0066654C" w:rsidRDefault="0066654C" w:rsidP="004540B1">
            <w:pPr>
              <w:pStyle w:val="Standard"/>
              <w:ind w:left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…………………………………………………………………………………………………………………………………….………</w:t>
            </w:r>
          </w:p>
          <w:p w14:paraId="0B5ACE04" w14:textId="77777777" w:rsidR="0066654C" w:rsidRDefault="0066654C" w:rsidP="004540B1">
            <w:pPr>
              <w:pStyle w:val="Standard"/>
              <w:ind w:left="142"/>
              <w:rPr>
                <w:rFonts w:ascii="Calibri Light" w:hAnsi="Calibri Light" w:cs="Calibri Light"/>
              </w:rPr>
            </w:pPr>
          </w:p>
        </w:tc>
      </w:tr>
      <w:tr w:rsidR="0066654C" w14:paraId="0B831065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EAE2" w14:textId="77777777" w:rsidR="0066654C" w:rsidRDefault="0066654C" w:rsidP="004540B1">
            <w:pPr>
              <w:pStyle w:val="Standard"/>
              <w:tabs>
                <w:tab w:val="left" w:pos="847"/>
              </w:tabs>
              <w:ind w:left="284"/>
              <w:rPr>
                <w:rFonts w:ascii="Calibri Light" w:hAnsi="Calibri Light" w:cs="Calibri Light"/>
              </w:rPr>
            </w:pPr>
          </w:p>
          <w:p w14:paraId="5E47AC3A" w14:textId="77777777" w:rsidR="0066654C" w:rsidRDefault="0066654C" w:rsidP="004540B1">
            <w:pPr>
              <w:pStyle w:val="Standard"/>
              <w:ind w:left="284"/>
              <w:rPr>
                <w:rFonts w:hint="eastAsia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Calibri Light" w:hAnsi="Calibri Light" w:cs="Calibri Light"/>
                <w:sz w:val="18"/>
                <w:szCs w:val="18"/>
              </w:rPr>
              <w:t>data i czytelny podpis</w:t>
            </w:r>
          </w:p>
          <w:p w14:paraId="7EA71BE3" w14:textId="77777777" w:rsidR="0066654C" w:rsidRDefault="0066654C" w:rsidP="004540B1">
            <w:pPr>
              <w:pStyle w:val="Standard"/>
              <w:ind w:left="284"/>
              <w:rPr>
                <w:rFonts w:hint="eastAsia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Calibri Light" w:hAnsi="Calibri Light" w:cs="Calibri Light"/>
                <w:sz w:val="18"/>
                <w:szCs w:val="18"/>
              </w:rPr>
              <w:t>osoby dokonującej zgłoszenia</w:t>
            </w:r>
          </w:p>
          <w:p w14:paraId="6BE5C61A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8EDD059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65EDEBF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093F4E5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726AED0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6CE9BC9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F3B14D5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89B0CAA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F41B511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6CC28D1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1469306" w14:textId="77777777" w:rsidR="0066654C" w:rsidRDefault="0066654C" w:rsidP="004540B1">
            <w:pPr>
              <w:pStyle w:val="Standard"/>
              <w:ind w:left="284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strona 1/2</w:t>
            </w:r>
          </w:p>
        </w:tc>
      </w:tr>
      <w:tr w:rsidR="0066654C" w14:paraId="53916B27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E54FC" w14:textId="77777777" w:rsidR="0066654C" w:rsidRDefault="0066654C" w:rsidP="004540B1">
            <w:pPr>
              <w:tabs>
                <w:tab w:val="left" w:pos="720"/>
              </w:tabs>
              <w:spacing w:after="120" w:line="240" w:lineRule="auto"/>
              <w:ind w:left="720" w:hanging="36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</w:pPr>
          </w:p>
          <w:p w14:paraId="3E18A38C" w14:textId="4F87A1FD" w:rsidR="0066654C" w:rsidRDefault="0066654C" w:rsidP="004540B1">
            <w:pPr>
              <w:tabs>
                <w:tab w:val="left" w:pos="720"/>
              </w:tabs>
              <w:spacing w:after="120" w:line="240" w:lineRule="auto"/>
              <w:ind w:left="720" w:hanging="36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lastRenderedPageBreak/>
              <w:t>Klauzula informacyjna o zasadach przetwarzania danych osobowych sygnalisty</w:t>
            </w:r>
          </w:p>
          <w:p w14:paraId="52470152" w14:textId="77777777" w:rsidR="0066654C" w:rsidRDefault="0066654C" w:rsidP="004540B1">
            <w:pPr>
              <w:spacing w:line="240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W związku z otrzymanym zgłoszeniem naruszenia przepisów prawa, wypełniając obowiązek informacyjny wynikający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br/>
              <w:t>o ochronie danych) (Dz. U. UE. L. z 2016 r. Nr 119, str. 1 ze zm.) – dalej RODO w związku z przepisami ustawy z dnia 14 czerwca 2024 roku o ochronie sygnalistów, informujemy, że:</w:t>
            </w:r>
          </w:p>
          <w:p w14:paraId="090A85A7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spacing w:before="240"/>
              <w:jc w:val="both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Administratorem Pani/a danych osobowych jest Komendant Wojewódzki Policji w Krakowie </w:t>
            </w:r>
            <w:r>
              <w:rPr>
                <w:rFonts w:ascii="Calibri Light" w:hAnsi="Calibri Light" w:cs="Calibri Light"/>
                <w:sz w:val="22"/>
                <w:szCs w:val="22"/>
              </w:rPr>
              <w:br/>
              <w:t xml:space="preserve">z siedzibą przy ul. Mogilskiej 109, 31-571 Kraków. </w:t>
            </w:r>
          </w:p>
          <w:p w14:paraId="73B6097E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hint="eastAsia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Może Pan/i kontaktować się w sprawach związanych z przetwarzaniem danych osobowych z Administratorem z wykorzystaniem powyższych danych teleadresowych</w:t>
            </w:r>
            <w:r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22"/>
                <w:szCs w:val="22"/>
              </w:rPr>
              <w:t>lub z wyznaczonym przez Administratora inspektorem ochrony danych na adres 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-mail:  </w:t>
            </w:r>
            <w:hyperlink r:id="rId6" w:history="1">
              <w:r>
                <w:rPr>
                  <w:rFonts w:ascii="Calibri Light" w:hAnsi="Calibri Light" w:cs="Calibri Light"/>
                  <w:sz w:val="22"/>
                  <w:szCs w:val="22"/>
                </w:rPr>
                <w:t>iod.kwp@malopolska.policja.gov.pl</w:t>
              </w:r>
            </w:hyperlink>
            <w:r>
              <w:rPr>
                <w:rFonts w:ascii="Calibri Light" w:hAnsi="Calibri Light" w:cs="Calibri Light"/>
                <w:sz w:val="22"/>
                <w:szCs w:val="22"/>
              </w:rPr>
              <w:t> .</w:t>
            </w:r>
          </w:p>
          <w:p w14:paraId="29971EF6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Pani/Pana dane osobowe będą przetwarzane na podstawie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>
              <w:rPr>
                <w:rFonts w:ascii="Calibri Light" w:hAnsi="Calibri Light" w:cs="Calibri Light"/>
                <w:sz w:val="22"/>
                <w:szCs w:val="22"/>
              </w:rPr>
              <w:br/>
              <w:t xml:space="preserve">o ochronie danych) (Dz. U. UE. L. z 2016 r. Nr 119, str. 1 ze zm.) - RODO, w związku z przepisami ustawy z dnia 14 czerwca 2024 r. o ochronie sygnalistów (Dz. U. poz. 928) w celu realizacji obowiązku prawnego związanego z przyjmowaniem zgłoszeń dot. naruszeń prawa, w związku </w:t>
            </w:r>
            <w:r>
              <w:rPr>
                <w:rFonts w:ascii="Calibri Light" w:hAnsi="Calibri Light" w:cs="Calibri Light"/>
                <w:sz w:val="22"/>
                <w:szCs w:val="22"/>
              </w:rPr>
              <w:br/>
              <w:t>z podjęciem działań następczych oraz prowadzeniem dokumentacji co wynika z przepisów cyt. ustawy.</w:t>
            </w:r>
          </w:p>
          <w:p w14:paraId="258B8455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Administrator zapewnia poufność Pani/Pana danych, w związku z otrzymanym zgłoszeniem.</w:t>
            </w:r>
          </w:p>
          <w:p w14:paraId="746076DC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hint="eastAsia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W szczególnych przypadkach, może dojść do udostępnienia P</w:t>
            </w:r>
            <w:r>
              <w:rPr>
                <w:rFonts w:ascii="Calibri Light" w:hAnsi="Calibri Light" w:cs="Calibri Light"/>
                <w:sz w:val="22"/>
                <w:szCs w:val="22"/>
              </w:rPr>
              <w:t>ani/Pana danych osobowych, odbiorcami tych danych mogą być organy publiczne lub inne podmioty uprawnione do żądania dostępu lub otrzymania danych osobowych na podstawie przepisów prawa.</w:t>
            </w:r>
          </w:p>
          <w:p w14:paraId="33BCC8CA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Pani/Pana dane osobowe przetwarzane w związku z przyjęciem zgłoszenia lub podjęciem działań następczych oraz dokumenty związane z tym zgłoszeniem są przechowywane przez okres 3 lat po zakończeniu roku kalendarzowego, w którym przekazano zgłoszenie  lub zakończono działania następcze albo po zakończeniu postępowań zainicjowanych tymi działaniami. </w:t>
            </w:r>
          </w:p>
          <w:p w14:paraId="6C6FB264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Posiada Pan/i prawo żądania dostępu do swoich danych osobowych, a także ich sprostowania. Przysługuje Pani/u także prawo do żądania usunięcia lub ograniczenia przetwarzania, przy czym przysługuje ono jedynie w sytuacji, jeżeli dalsze przetwarzanie nie jest niezbędne do wywiązania się przez Administratora z obowiązku prawnego i nie występują inne nadrzędne prawne podstawy przetwarzania. </w:t>
            </w:r>
          </w:p>
          <w:p w14:paraId="141B8B56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bookmarkStart w:id="1" w:name="_Hlk176180216"/>
            <w:r>
              <w:rPr>
                <w:rFonts w:ascii="Calibri Light" w:hAnsi="Calibri Light" w:cs="Calibri Light"/>
                <w:sz w:val="22"/>
                <w:szCs w:val="22"/>
              </w:rPr>
              <w:t xml:space="preserve">Przysługuje Pani/Panu prawo wniesienia skargi na realizowane przez Administratora przetwarzanie do Prezesa UODO, adres do korespondencji: ul. Stawki 2, 00-193 Warszawa. </w:t>
            </w:r>
          </w:p>
          <w:bookmarkEnd w:id="1"/>
          <w:p w14:paraId="7FBD1005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hint="eastAsia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Podanie danych jest dobrowolne, ale jest warunkiem koniecznym do procedowania zgłoszenia.  </w:t>
            </w:r>
          </w:p>
          <w:p w14:paraId="131C8F59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Pani/Pana dane nie będą udostępniane do państwa trzeciego lub organizacji międzynarodowej. </w:t>
            </w:r>
          </w:p>
          <w:p w14:paraId="49B402CD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hint="eastAsia"/>
              </w:rPr>
            </w:pPr>
            <w:bookmarkStart w:id="2" w:name="_Hlk176180645"/>
            <w:r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Pani/Pana dane nie będą podlegały profilowaniu lub zautomatyzowanemu podejmowaniu decyzji. </w:t>
            </w:r>
          </w:p>
          <w:bookmarkEnd w:id="2"/>
          <w:p w14:paraId="19DC5887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Kontakt do Rzecznika Praw Obywatelskich</w:t>
            </w:r>
          </w:p>
          <w:p w14:paraId="7EA8F3DC" w14:textId="77777777" w:rsidR="0066654C" w:rsidRDefault="0066654C" w:rsidP="004540B1">
            <w:pPr>
              <w:pStyle w:val="Akapitzlist"/>
              <w:ind w:left="42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Do Rzecznika Praw Obywatelskich może się zgłosić każdy, kto uważa, że państwo naruszyło jego prawa, że jest nierówno traktowany.</w:t>
            </w:r>
          </w:p>
          <w:p w14:paraId="32A04A37" w14:textId="77777777" w:rsidR="0066654C" w:rsidRDefault="0066654C" w:rsidP="004540B1">
            <w:pPr>
              <w:pStyle w:val="Akapitzlist"/>
              <w:ind w:left="426"/>
              <w:jc w:val="both"/>
              <w:rPr>
                <w:rFonts w:hint="eastAsia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Informacyjna linia obywatelska: 800 676 676, e-mail </w:t>
            </w:r>
            <w:r>
              <w:rPr>
                <w:rStyle w:val="Hipercze"/>
                <w:rFonts w:ascii="Calibri Light" w:hAnsi="Calibri Light" w:cs="Calibri Light"/>
                <w:sz w:val="22"/>
                <w:szCs w:val="22"/>
              </w:rPr>
              <w:t>biurorzecznika@brpo.gov.pl</w:t>
            </w:r>
            <w:r>
              <w:rPr>
                <w:rFonts w:ascii="Calibri Light" w:hAnsi="Calibri Light" w:cs="Calibri Light"/>
                <w:sz w:val="22"/>
                <w:szCs w:val="22"/>
              </w:rPr>
              <w:t>,</w:t>
            </w:r>
          </w:p>
          <w:p w14:paraId="4A4BED3B" w14:textId="77777777" w:rsidR="0066654C" w:rsidRDefault="0066654C" w:rsidP="004540B1">
            <w:pPr>
              <w:pStyle w:val="Akapitzlist"/>
              <w:ind w:left="42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Adres korespondencyjny: Biuro RPO, al. Solidarności 77, 00-090 Warszawa.</w:t>
            </w:r>
          </w:p>
          <w:p w14:paraId="5DD8D4B0" w14:textId="77777777" w:rsidR="0066654C" w:rsidRDefault="0066654C" w:rsidP="004540B1">
            <w:pPr>
              <w:pStyle w:val="Akapitzlist"/>
              <w:ind w:left="42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Istnieje także możliwość przekazania zgłoszenia w języku migowym, anonimowo poprzez formularz kontaktowy na stronie lub osobiście w jednym z oddziałów.</w:t>
            </w:r>
          </w:p>
          <w:p w14:paraId="62643F20" w14:textId="77777777" w:rsidR="0066654C" w:rsidRDefault="0066654C" w:rsidP="004540B1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AD68AA3" w14:textId="77777777" w:rsidR="0066654C" w:rsidRDefault="0066654C" w:rsidP="004540B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strona 2/2</w:t>
            </w:r>
          </w:p>
        </w:tc>
      </w:tr>
    </w:tbl>
    <w:p w14:paraId="5D72D87E" w14:textId="77777777" w:rsidR="004E10E8" w:rsidRDefault="004E10E8"/>
    <w:sectPr w:rsidR="004E1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37734"/>
    <w:multiLevelType w:val="multilevel"/>
    <w:tmpl w:val="CEE0E32E"/>
    <w:styleLink w:val="WW8Num1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6911BA2"/>
    <w:multiLevelType w:val="multilevel"/>
    <w:tmpl w:val="AFDE6AD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b w:val="0"/>
        <w:bCs w:val="0"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6B055A78"/>
    <w:multiLevelType w:val="multilevel"/>
    <w:tmpl w:val="04962D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DB"/>
    <w:rsid w:val="00051796"/>
    <w:rsid w:val="001C7848"/>
    <w:rsid w:val="00393A9C"/>
    <w:rsid w:val="00462FFF"/>
    <w:rsid w:val="004E10E8"/>
    <w:rsid w:val="0066654C"/>
    <w:rsid w:val="0080123B"/>
    <w:rsid w:val="00BE6D47"/>
    <w:rsid w:val="00E8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0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54C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654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Standard"/>
    <w:rsid w:val="0066654C"/>
    <w:pPr>
      <w:ind w:left="720"/>
    </w:pPr>
  </w:style>
  <w:style w:type="paragraph" w:styleId="Bezodstpw">
    <w:name w:val="No Spacing"/>
    <w:rsid w:val="006665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66654C"/>
    <w:rPr>
      <w:color w:val="0000FF"/>
      <w:u w:val="single"/>
    </w:rPr>
  </w:style>
  <w:style w:type="numbering" w:customStyle="1" w:styleId="WW8Num10">
    <w:name w:val="WW8Num10"/>
    <w:basedOn w:val="Bezlisty"/>
    <w:rsid w:val="0066654C"/>
    <w:pPr>
      <w:numPr>
        <w:numId w:val="1"/>
      </w:numPr>
    </w:pPr>
  </w:style>
  <w:style w:type="numbering" w:customStyle="1" w:styleId="WW8Num2">
    <w:name w:val="WW8Num2"/>
    <w:basedOn w:val="Bezlisty"/>
    <w:rsid w:val="0066654C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54C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654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Standard"/>
    <w:rsid w:val="0066654C"/>
    <w:pPr>
      <w:ind w:left="720"/>
    </w:pPr>
  </w:style>
  <w:style w:type="paragraph" w:styleId="Bezodstpw">
    <w:name w:val="No Spacing"/>
    <w:rsid w:val="006665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66654C"/>
    <w:rPr>
      <w:color w:val="0000FF"/>
      <w:u w:val="single"/>
    </w:rPr>
  </w:style>
  <w:style w:type="numbering" w:customStyle="1" w:styleId="WW8Num10">
    <w:name w:val="WW8Num10"/>
    <w:basedOn w:val="Bezlisty"/>
    <w:rsid w:val="0066654C"/>
    <w:pPr>
      <w:numPr>
        <w:numId w:val="1"/>
      </w:numPr>
    </w:pPr>
  </w:style>
  <w:style w:type="numbering" w:customStyle="1" w:styleId="WW8Num2">
    <w:name w:val="WW8Num2"/>
    <w:basedOn w:val="Bezlisty"/>
    <w:rsid w:val="0066654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kwp@malopolska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Wydra Anna</dc:creator>
  <cp:lastModifiedBy>Bartkowiak Artur</cp:lastModifiedBy>
  <cp:revision>2</cp:revision>
  <dcterms:created xsi:type="dcterms:W3CDTF">2024-12-23T11:31:00Z</dcterms:created>
  <dcterms:modified xsi:type="dcterms:W3CDTF">2024-12-23T11:31:00Z</dcterms:modified>
</cp:coreProperties>
</file>